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>Załącznik nr 2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 xml:space="preserve">do Regulaminu naboru na wolne stanowiska urzędnicze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>w Ośrodku Pomocy Społecznej w Baćkowicach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KLAUZULA INFORMACYJNA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do przetwarzania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Na podstawie art. 13 ust. 1 Rozporządzenia Parlamentu Europejskiego i Rady (UE) 2016/679 z dnia 27 kwietnia 2016 r. w sprawie ochrony osób fizycznych w związku z przetwarzaniem danych osobowych i w sprawie swobodnego przepływu takich danych, oraz uchylenia dyrektywy 95/46/WE (ogólne rozporządzenie o ochronie danych) zwane dalej „RODO”, informuję Pana/Panią, że: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1. Administratorem Pana/Pani danych osobowych jest Ośrodek Pomocy Społecznej w Baćkowicach, reprezentowany przez Kierownika Ośrodka Pomocy Społecznej Panią Sitek Alina.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2. Kontakt z Inspektorem Ochrony Danych: Centrum Zabezpieczenia Informacji Sylwester Cieśla ul. Wapiennikowa 2 lok. 4, 25-112 Kielce email: </w:t>
      </w:r>
      <w:hyperlink r:id="rId2">
        <w:r>
          <w:rPr>
            <w:rStyle w:val="Czeinternetowe"/>
            <w:rFonts w:cs="Times New Roman" w:ascii="Times New Roman" w:hAnsi="Times New Roman"/>
          </w:rPr>
          <w:t>iod@czi24.pl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3. Celem zbierania danych jest udział w niniejszym procesie rekrutacyjnym.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5. Podanie danych jest dobrowolne, lecz niezbędne do procesu rekrutacji. W przypadku niepodania danych nie będzie możliwa prawidłowa realizacja procesu rekrutacyjnego.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6. Podstawą do przetwarzania Pana/Pani danych osobowych jest udzielona przez Pana/Panią zgoda na przetwarzanie danych w ramach przesłanego dokumentu CV do administratora danych.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8. Dane udostępnione przez Pana/Pani nie podlegają zautomatyzowanemu systemowi podejmowania decyzji oraz profilowaniu.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9. Administrator danych nie ma zamiaru przekazywać danych osobowych do państwa trzeciego lub organizacji międzynarodowej.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10. Dane osobowe będą usuwane niezwłocznie po zakończeniu procesu rekrutacyjnego.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</w:rPr>
        <w:t>Zapoznałem(-am) się z treścią klauzuli informacyjnej do przetwarzania danych osobowych.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>(data i podpis)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>(data i 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>Załącznik nr 6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 xml:space="preserve">  </w:t>
      </w:r>
      <w:r>
        <w:rPr>
          <w:rFonts w:cs="Times New Roman" w:ascii="Times New Roman" w:hAnsi="Times New Roman"/>
          <w:sz w:val="12"/>
          <w:szCs w:val="12"/>
        </w:rPr>
        <w:t>do Regulaminu naboru na wolne stanowiska urzędnicze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 xml:space="preserve">  </w:t>
      </w:r>
      <w:r>
        <w:rPr>
          <w:rFonts w:cs="Times New Roman" w:ascii="Times New Roman" w:hAnsi="Times New Roman"/>
          <w:sz w:val="12"/>
          <w:szCs w:val="12"/>
        </w:rPr>
        <w:t>w Ośrodku Pomocy Społecznej w Baćkowicach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KWESTIONARIUSZ OSOBOWY DLA OSÓB UBIEGAJĄCYCH SIĘ O ZATRUDNIENIE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1) Imię (imiona) i nazwisko.........................................................................................................................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2) Data, miejsce urodzenia.........................................................................................................................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3) Dane kontaktowe 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4) Wykształcenie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5) Przebieg dotychczasowego zatrudnienia 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>(wykazać okresy zatrudnienia u kolejnych pracodawców oraz zajmowane stanowiska pracy)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…………………………………………                                           ……………………………………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</w:t>
      </w:r>
      <w:r>
        <w:rPr>
          <w:rFonts w:cs="Times New Roman" w:ascii="Times New Roman" w:hAnsi="Times New Roman"/>
          <w:i/>
          <w:sz w:val="16"/>
          <w:szCs w:val="16"/>
        </w:rPr>
        <w:t>(miejscowość i data)                                                                                                (podpis osoby ubiegającej się o zatrudnienie)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</w:rPr>
        <w:t xml:space="preserve">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Wyrażam zgodę na przetwarzanie przez administratora danych, którym jest Ośrodek Pomocy Społecznej w Baćkowicach, z siedzibą w: Baćkowice 84a, 27-552 Baćkowice, moich danych osobowych zawartych w dokumentach składanych w związku z procesem rekrutacji na wolne stanowisko urzędnicze w Ośrodku Pomocy Społecznej w Baćkowicach, dla potrzeb niezbędnych do ich realizacji i dokumentacji, zgodnie z art. 22 ¹ ustawy z dnia 26 czerwca 1974 r. Kodeks pracy w związku z art. 6 ust. 1 lit. c oraz art. 9 ust. 2 lit. b RODO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>(podpis osoby ubiegającej się o zatrudnienie)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651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96519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16b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79b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16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z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LibreOffice/6.3.3.2$Windows_X86_64 LibreOffice_project/a64200df03143b798afd1ec74a12ab50359878ed</Application>
  <Pages>2</Pages>
  <Words>485</Words>
  <Characters>3690</Characters>
  <CharactersWithSpaces>4492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2019-11-13T13:29:00Z</dcterms:created>
  <dc:creator>Bozena</dc:creator>
  <dc:description/>
  <dc:language>pl-PL</dc:language>
  <cp:lastModifiedBy/>
  <cp:lastPrinted>2019-11-19T16:29:00Z</cp:lastPrinted>
  <dcterms:modified xsi:type="dcterms:W3CDTF">2019-11-29T08:50:33Z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