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cs="Times New Roman"/>
          <w:b w:val="false"/>
          <w:bCs w:val="false"/>
          <w:i/>
          <w:sz w:val="22"/>
          <w:szCs w:val="22"/>
        </w:rPr>
        <w:t>Załącznik nr 1 do zapytania</w:t>
        <w:br/>
      </w:r>
      <w:r>
        <w:rPr>
          <w:rFonts w:cs="" w:cstheme="majorBidi"/>
          <w:b w:val="false"/>
          <w:bCs w:val="false"/>
          <w:i/>
          <w:color w:val="000000"/>
          <w:sz w:val="22"/>
          <w:szCs w:val="22"/>
        </w:rPr>
        <w:t>In</w:t>
      </w:r>
      <w:r>
        <w:rPr>
          <w:rFonts w:cs="" w:cstheme="majorBidi"/>
          <w:b w:val="false"/>
          <w:bCs w:val="false"/>
          <w:i/>
          <w:color w:val="000000"/>
          <w:sz w:val="22"/>
          <w:szCs w:val="22"/>
        </w:rPr>
        <w:t>f</w:t>
      </w:r>
      <w:r>
        <w:rPr>
          <w:rFonts w:cs="" w:cstheme="majorBidi"/>
          <w:b w:val="false"/>
          <w:bCs w:val="false"/>
          <w:i/>
          <w:color w:val="000000"/>
          <w:sz w:val="22"/>
          <w:szCs w:val="22"/>
        </w:rPr>
        <w:t xml:space="preserve">.271.1.2023, </w:t>
      </w:r>
      <w:r>
        <w:rPr>
          <w:rFonts w:eastAsia="Arial Unicode MS" w:cs="Times New Roman"/>
          <w:b w:val="false"/>
          <w:bCs w:val="false"/>
          <w:i/>
          <w:sz w:val="22"/>
          <w:szCs w:val="22"/>
          <w:lang w:eastAsia="pl-PL"/>
        </w:rPr>
        <w:t>z dn. 21.06.2023 r.</w:t>
      </w:r>
      <w:r>
        <w:rPr>
          <w:rFonts w:eastAsia="Arial Unicode MS" w:cs="Times New Roman"/>
          <w:sz w:val="22"/>
          <w:szCs w:val="22"/>
          <w:lang w:eastAsia="pl-PL"/>
        </w:rPr>
        <w:t xml:space="preserve"> </w:t>
      </w:r>
    </w:p>
    <w:p>
      <w:pPr>
        <w:pStyle w:val="Standard"/>
        <w:spacing w:lineRule="auto" w:line="27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" w:cstheme="majorBidi"/>
          <w:b w:val="false"/>
          <w:bCs w:val="false"/>
          <w:color w:val="000000"/>
          <w:sz w:val="24"/>
          <w:szCs w:val="24"/>
        </w:rPr>
      </w:pPr>
      <w:r>
        <w:rPr>
          <w:rFonts w:cs="" w:cstheme="majorBidi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Nagwek4"/>
        <w:widowControl w:val="false"/>
        <w:rPr>
          <w:b/>
        </w:rPr>
      </w:pPr>
      <w:r>
        <w:rPr>
          <w:b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WYKONAWCA:</w:t>
        <w:tab/>
        <w:tab/>
      </w: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cs="Arial" w:ascii="Calibri" w:hAnsi="Calibri"/>
          <w:b/>
          <w:sz w:val="22"/>
          <w:szCs w:val="22"/>
        </w:rPr>
        <w:t>AMAWIAJĄCY:</w:t>
        <w:br/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b/>
          <w:sz w:val="22"/>
          <w:szCs w:val="22"/>
        </w:rPr>
        <w:t>.</w:t>
        <w:tab/>
        <w:tab/>
        <w:tab/>
        <w:tab/>
        <w:t xml:space="preserve">              </w:t>
      </w:r>
      <w:r>
        <w:rPr>
          <w:rFonts w:cs="Arial" w:ascii="Calibri" w:hAnsi="Calibri"/>
          <w:b/>
          <w:bCs/>
          <w:sz w:val="22"/>
          <w:szCs w:val="22"/>
        </w:rPr>
        <w:t>Gmina Baćkowice</w:t>
        <w:br/>
        <w:t>………………………………………………...</w:t>
        <w:tab/>
        <w:tab/>
        <w:tab/>
        <w:tab/>
        <w:tab/>
        <w:t>Baćkowice 84</w:t>
        <w:br/>
        <w:tab/>
        <w:tab/>
        <w:tab/>
        <w:tab/>
        <w:tab/>
        <w:tab/>
        <w:tab/>
        <w:tab/>
        <w:tab/>
        <w:t xml:space="preserve">27-552 Baćkowice </w:t>
      </w:r>
      <w:r>
        <w:rPr>
          <w:rFonts w:ascii="Calibri" w:hAnsi="Calibri"/>
          <w:sz w:val="22"/>
          <w:szCs w:val="22"/>
        </w:rPr>
        <w:t>reprezentowany przez: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.………………………………….</w:t>
      </w:r>
    </w:p>
    <w:p>
      <w:pPr>
        <w:pStyle w:val="Normal"/>
        <w:spacing w:before="0" w:after="60"/>
        <w:ind w:left="284" w:hanging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before="0" w:after="0"/>
        <w:jc w:val="both"/>
        <w:textAlignment w:val="baseline"/>
        <w:rPr>
          <w:rFonts w:ascii="Calibri" w:hAnsi="Calibri" w:eastAsia="Times New Roman" w:cs="Tahoma"/>
          <w:kern w:val="2"/>
          <w:sz w:val="22"/>
          <w:szCs w:val="22"/>
        </w:rPr>
      </w:pPr>
      <w:r>
        <w:rPr>
          <w:rFonts w:eastAsia="Times New Roman" w:cs="Tahoma"/>
          <w:kern w:val="2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Składając ofertę w postępowaniu:</w:t>
      </w:r>
      <w:r>
        <w:rPr>
          <w:b w:val="false"/>
          <w:bCs w:val="false"/>
          <w:sz w:val="22"/>
          <w:szCs w:val="22"/>
        </w:rPr>
        <w:t xml:space="preserve"> ........................................................................................</w:t>
      </w:r>
      <w:r>
        <w:rPr>
          <w:rFonts w:cs="" w:cstheme="majorBidi"/>
          <w:b w:val="false"/>
          <w:bCs w:val="false"/>
          <w:sz w:val="22"/>
          <w:szCs w:val="22"/>
        </w:rPr>
        <w:t xml:space="preserve"> o</w:t>
      </w:r>
      <w:r>
        <w:rPr>
          <w:rFonts w:cs="Arial"/>
          <w:b w:val="false"/>
          <w:bCs w:val="false"/>
          <w:sz w:val="22"/>
          <w:szCs w:val="22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>…………………………………………………………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22"/>
          <w:szCs w:val="22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          </w:t>
        <w:tab/>
        <w:tab/>
        <w:tab/>
        <w:tab/>
        <w:tab/>
        <w:tab/>
        <w:t xml:space="preserve">   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</w:r>
      <w:r>
        <w:rPr>
          <w:rFonts w:cs="Arial"/>
          <w:sz w:val="22"/>
          <w:szCs w:val="22"/>
        </w:rPr>
        <w:tab/>
        <w:tab/>
        <w:t xml:space="preserve">         </w:t>
      </w:r>
      <w:r>
        <w:rPr>
          <w:rFonts w:cs="Arial"/>
          <w:sz w:val="18"/>
          <w:szCs w:val="18"/>
        </w:rPr>
        <w:t xml:space="preserve">(podpis osoby uprawnionej do </w:t>
        <w:tab/>
        <w:tab/>
        <w:tab/>
        <w:tab/>
        <w:tab/>
        <w:tab/>
        <w:tab/>
        <w:tab/>
        <w:t xml:space="preserve">                              reprezentowania Wykonawcy)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</w:t>
        <w:tab/>
        <w:tab/>
      </w:r>
    </w:p>
    <w:sectPr>
      <w:headerReference w:type="default" r:id="rId2"/>
      <w:type w:val="nextPage"/>
      <w:pgSz w:w="11906" w:h="16838"/>
      <w:pgMar w:left="1417" w:right="1417" w:gutter="0" w:header="708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57150</wp:posOffset>
          </wp:positionH>
          <wp:positionV relativeFrom="paragraph">
            <wp:posOffset>-449580</wp:posOffset>
          </wp:positionV>
          <wp:extent cx="5760720" cy="97790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f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b75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eb75b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6507"/>
    <w:rPr/>
  </w:style>
  <w:style w:type="character" w:styleId="StopkaZnak" w:customStyle="1">
    <w:name w:val="Stopka Znak"/>
    <w:basedOn w:val="DefaultParagraphFont"/>
    <w:uiPriority w:val="99"/>
    <w:semiHidden/>
    <w:qFormat/>
    <w:rsid w:val="00746507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75be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b75be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6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LibreOffice/7.5.3.2$Windows_x86 LibreOffice_project/9f56dff12ba03b9acd7730a5a481eea045e468f3</Application>
  <AppVersion>15.0000</AppVersion>
  <Pages>1</Pages>
  <Words>93</Words>
  <Characters>750</Characters>
  <CharactersWithSpaces>973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2022-08-01T11:38:00Z</dcterms:created>
  <dc:creator>Lenovo</dc:creator>
  <dc:description/>
  <dc:language>pl-PL</dc:language>
  <cp:lastModifiedBy>Mariusz Karcz</cp:lastModifiedBy>
  <cp:lastPrinted>2022-06-07T10:00:00Z</cp:lastPrinted>
  <dcterms:modified xsi:type="dcterms:W3CDTF">2023-06-21T11:55:10Z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