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98F5" w14:textId="3CBFF4E3" w:rsidR="002A2E2A" w:rsidRPr="00D9286B" w:rsidRDefault="00F62809" w:rsidP="002A2E2A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16695A">
        <w:t xml:space="preserve">Sandomierz, </w:t>
      </w:r>
      <w:r w:rsidR="0037403B">
        <w:t>0</w:t>
      </w:r>
      <w:r w:rsidR="00327CFE">
        <w:t>5</w:t>
      </w:r>
      <w:r w:rsidR="0037403B">
        <w:t>.10</w:t>
      </w:r>
      <w:r w:rsidR="002A2E2A" w:rsidRPr="00D9286B">
        <w:t>.2023 r.</w:t>
      </w:r>
    </w:p>
    <w:p w14:paraId="5FCB72D2" w14:textId="77777777" w:rsidR="00F62809" w:rsidRPr="00DD006C" w:rsidRDefault="00F62809" w:rsidP="00F62809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1B00C173" w14:textId="77777777" w:rsidR="00F62809" w:rsidRDefault="00F62809" w:rsidP="00F62809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E57D4C0" w14:textId="77777777" w:rsidR="002A2E2A" w:rsidRDefault="002A2E2A" w:rsidP="00F62809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70A267B" w14:textId="2D809C0D" w:rsidR="00F62809" w:rsidRPr="002A2E2A" w:rsidRDefault="00F62809" w:rsidP="00F62809">
      <w:pPr>
        <w:tabs>
          <w:tab w:val="left" w:pos="4536"/>
        </w:tabs>
        <w:spacing w:after="0" w:line="276" w:lineRule="auto"/>
      </w:pPr>
      <w:r w:rsidRPr="002A2E2A">
        <w:t>KR.ZUZ.4.4210.</w:t>
      </w:r>
      <w:r w:rsidR="0037403B">
        <w:t>259.2023</w:t>
      </w:r>
      <w:r w:rsidRPr="002A2E2A">
        <w:t>.AS</w:t>
      </w:r>
    </w:p>
    <w:p w14:paraId="2B72FE06" w14:textId="77777777" w:rsidR="00F62809" w:rsidRPr="00C94CD1" w:rsidRDefault="00F62809" w:rsidP="00F62809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</w:p>
    <w:p w14:paraId="7587EEA3" w14:textId="77777777" w:rsidR="00F62809" w:rsidRDefault="00F62809" w:rsidP="00F62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7ADAE7D6" w14:textId="77777777" w:rsidR="00F62809" w:rsidRDefault="00F62809" w:rsidP="00F62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CEA10" w14:textId="77777777" w:rsidR="00F62809" w:rsidRPr="00C94CD1" w:rsidRDefault="00F62809" w:rsidP="00F62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C4241" w14:textId="77777777" w:rsidR="00F62809" w:rsidRPr="00C94CD1" w:rsidRDefault="00F62809" w:rsidP="00F62809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INFORMACJA O WSZCZĘCIU POSTĘPOWANIA</w:t>
      </w:r>
    </w:p>
    <w:p w14:paraId="5276744E" w14:textId="77777777" w:rsidR="00F62809" w:rsidRDefault="00F62809" w:rsidP="00F62809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ADMINISTRACYJNEGO</w:t>
      </w:r>
    </w:p>
    <w:p w14:paraId="2558B31F" w14:textId="77777777" w:rsidR="00F62809" w:rsidRPr="00C94CD1" w:rsidRDefault="00F62809" w:rsidP="00F62809">
      <w:pPr>
        <w:suppressAutoHyphens/>
        <w:spacing w:after="0" w:line="240" w:lineRule="auto"/>
        <w:jc w:val="center"/>
        <w:rPr>
          <w:b/>
        </w:rPr>
      </w:pPr>
    </w:p>
    <w:p w14:paraId="63C6D3FD" w14:textId="3C5033FC" w:rsidR="00F62809" w:rsidRDefault="00F62809" w:rsidP="002A2E2A">
      <w:pPr>
        <w:suppressAutoHyphens/>
        <w:spacing w:after="0" w:line="240" w:lineRule="auto"/>
        <w:ind w:firstLine="708"/>
        <w:jc w:val="both"/>
        <w:rPr>
          <w:rFonts w:cs="Calibri"/>
        </w:rPr>
      </w:pPr>
      <w:r w:rsidRPr="00C94CD1">
        <w:t>Zgodnie z art. 400 ust. 7 ustawy z dnia 20 lipca 2017 roku – Prawo wodne (Dz.</w:t>
      </w:r>
      <w:r>
        <w:t xml:space="preserve"> </w:t>
      </w:r>
      <w:r w:rsidRPr="00C94CD1">
        <w:t xml:space="preserve">U. </w:t>
      </w:r>
      <w:r w:rsidRPr="00C94CD1">
        <w:br/>
        <w:t>z 20</w:t>
      </w:r>
      <w:r>
        <w:t>2</w:t>
      </w:r>
      <w:r w:rsidR="0037403B">
        <w:t>3</w:t>
      </w:r>
      <w:r w:rsidRPr="00C94CD1">
        <w:t xml:space="preserve"> r., poz. </w:t>
      </w:r>
      <w:r w:rsidR="0037403B">
        <w:t xml:space="preserve">1478 </w:t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Pr="00C94CD1">
        <w:t xml:space="preserve"> Dyrektor Zarządu Zlewni Wód Polskich w Sandomierzu informuje</w:t>
      </w:r>
      <w:r>
        <w:t>, że n</w:t>
      </w:r>
      <w:r w:rsidRPr="00C94CD1">
        <w:t>a wniosek</w:t>
      </w:r>
      <w:bookmarkStart w:id="1" w:name="_Hlk509322066"/>
      <w:r w:rsidRPr="00C94CD1">
        <w:t xml:space="preserve"> </w:t>
      </w:r>
      <w:bookmarkEnd w:id="1"/>
      <w:r w:rsidR="0037403B" w:rsidRPr="0037403B">
        <w:rPr>
          <w:rFonts w:cs="Calibri"/>
        </w:rPr>
        <w:t>Gminy Łagów z siedzibą na ul. Rynek 62, 26-025 Łagów</w:t>
      </w:r>
      <w:r>
        <w:t xml:space="preserve">, </w:t>
      </w:r>
      <w:r w:rsidRPr="00142D2F">
        <w:t>zostało wszczęte</w:t>
      </w:r>
      <w:r>
        <w:t xml:space="preserve"> </w:t>
      </w:r>
      <w:r w:rsidRPr="00142D2F">
        <w:t>po</w:t>
      </w:r>
      <w:r>
        <w:t xml:space="preserve">stępowanie w sprawie udzielenia </w:t>
      </w:r>
      <w:r w:rsidRPr="00142D2F">
        <w:t xml:space="preserve">pozwolenia wodnoprawnego </w:t>
      </w:r>
      <w:bookmarkStart w:id="2" w:name="_Hlk25146092"/>
      <w:r>
        <w:rPr>
          <w:rFonts w:cs="Calibri"/>
        </w:rPr>
        <w:t>na:</w:t>
      </w:r>
    </w:p>
    <w:p w14:paraId="7C9775A6" w14:textId="77777777" w:rsidR="00327CFE" w:rsidRPr="00327CFE" w:rsidRDefault="00327CFE" w:rsidP="00327CF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 w:rsidRPr="00327CFE">
        <w:rPr>
          <w:rFonts w:cs="Calibri"/>
        </w:rPr>
        <w:t>wykonanie urządzeń wodnych, tj. budowę obustronnych rowów przydrożnych, otwartych przy projektowanej drodze gminnej od km 0+000 do km 0+105 wraz z wykonaniem przepustów pod zjazdami;</w:t>
      </w:r>
    </w:p>
    <w:p w14:paraId="598957C4" w14:textId="77777777" w:rsidR="00327CFE" w:rsidRPr="00327CFE" w:rsidRDefault="00327CFE" w:rsidP="00327CF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 w:rsidRPr="00327CFE">
        <w:rPr>
          <w:rFonts w:cs="Calibri"/>
        </w:rPr>
        <w:t>wykonanie urządzeń wodnych, tj. przebudowa istniejącego rowu otwartego – zabudowanie przepustem pod koroną drogi na włączeniu do drogi krajowej w km 0+003,50;</w:t>
      </w:r>
    </w:p>
    <w:p w14:paraId="0A51807E" w14:textId="04F8E654" w:rsidR="00F62809" w:rsidRPr="00327CFE" w:rsidRDefault="00327CFE" w:rsidP="00327CF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 w:rsidRPr="00327CFE">
        <w:rPr>
          <w:rFonts w:cs="Calibri"/>
        </w:rPr>
        <w:t>szczególne korzystanie z wód, tj. odprowadzanie wód opadowych lub roztopowych pochodzących z nawierzchni jezdni i poboczy drogi gminnej od km 0+000 do km 0+105 ujętych w system rowów przydrożnych do rowów przydrożnych zlokalizowanych w pasie drogi krajowej</w:t>
      </w:r>
      <w:r w:rsidR="00F62809" w:rsidRPr="00327CFE">
        <w:rPr>
          <w:rFonts w:cs="Calibri"/>
        </w:rPr>
        <w:t>.</w:t>
      </w:r>
    </w:p>
    <w:p w14:paraId="73BB24D5" w14:textId="77777777" w:rsidR="00F62809" w:rsidRPr="00327CFE" w:rsidRDefault="00F62809" w:rsidP="00F62809">
      <w:pPr>
        <w:suppressAutoHyphens/>
        <w:spacing w:after="0" w:line="240" w:lineRule="auto"/>
        <w:jc w:val="both"/>
        <w:rPr>
          <w:i/>
          <w:sz w:val="10"/>
          <w:szCs w:val="10"/>
        </w:rPr>
      </w:pPr>
    </w:p>
    <w:bookmarkEnd w:id="2"/>
    <w:p w14:paraId="065E8589" w14:textId="3DA4052E" w:rsidR="00F62809" w:rsidRPr="00327CFE" w:rsidRDefault="00327CFE" w:rsidP="00F62809">
      <w:pPr>
        <w:suppressAutoHyphens/>
        <w:spacing w:after="0" w:line="240" w:lineRule="auto"/>
        <w:ind w:firstLine="357"/>
        <w:jc w:val="both"/>
        <w:rPr>
          <w:rFonts w:cs="Calibri"/>
          <w:i/>
        </w:rPr>
      </w:pPr>
      <w:r w:rsidRPr="00327CFE">
        <w:rPr>
          <w:rFonts w:cs="Calibri"/>
          <w:i/>
        </w:rPr>
        <w:t xml:space="preserve">Zasięg oddziaływania wnioskowanych uprawnień obejmuje obszar w granicach działek o nr </w:t>
      </w:r>
      <w:proofErr w:type="spellStart"/>
      <w:r w:rsidRPr="00327CFE">
        <w:rPr>
          <w:rFonts w:cs="Calibri"/>
          <w:i/>
        </w:rPr>
        <w:t>ewid</w:t>
      </w:r>
      <w:proofErr w:type="spellEnd"/>
      <w:r w:rsidRPr="00327CFE">
        <w:rPr>
          <w:rFonts w:cs="Calibri"/>
          <w:i/>
        </w:rPr>
        <w:t>. 1270, 1152/2, 1151/2, 1150/2, 1314 i 1120/2 obręb 0010 Piotrów, jednostka ewidencyjna 260407_5 Łagów obszar wiejski, gm. Łagów, powiat kielecki, województwo świętokrzyskie oraz 119 i 104 obręb 0012 Piórków Kolonia, jednostka ewidencyjna 260601_2 Baćkowice, gm. Baćkowice, powiat Opatów, województwo świętokrzyskie.</w:t>
      </w:r>
    </w:p>
    <w:p w14:paraId="235E71E7" w14:textId="77777777" w:rsidR="00327CFE" w:rsidRPr="00327CFE" w:rsidRDefault="00327CFE" w:rsidP="00F62809">
      <w:pPr>
        <w:suppressAutoHyphens/>
        <w:spacing w:after="0" w:line="240" w:lineRule="auto"/>
        <w:ind w:firstLine="357"/>
        <w:jc w:val="both"/>
        <w:rPr>
          <w:i/>
          <w:sz w:val="10"/>
          <w:szCs w:val="10"/>
        </w:rPr>
      </w:pPr>
    </w:p>
    <w:p w14:paraId="73358FD7" w14:textId="77777777" w:rsidR="00F62809" w:rsidRPr="00C94CD1" w:rsidRDefault="00F62809" w:rsidP="00F62809">
      <w:pPr>
        <w:suppressAutoHyphens/>
        <w:spacing w:after="0" w:line="240" w:lineRule="auto"/>
        <w:ind w:firstLine="357"/>
        <w:jc w:val="both"/>
      </w:pPr>
      <w:r w:rsidRPr="00C94CD1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C94CD1">
        <w:rPr>
          <w:b/>
        </w:rPr>
        <w:t>w terminie 7 dni</w:t>
      </w:r>
      <w:r w:rsidRPr="00C94CD1">
        <w:t xml:space="preserve"> od daty doręczenia niniejszego zawiadomienia.</w:t>
      </w:r>
    </w:p>
    <w:p w14:paraId="68DC1859" w14:textId="77777777" w:rsidR="00F62809" w:rsidRPr="00C94CD1" w:rsidRDefault="00F62809" w:rsidP="00F62809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C94CD1">
        <w:rPr>
          <w:rFonts w:cs="Calibri"/>
          <w:lang w:eastAsia="pl-PL"/>
        </w:rPr>
        <w:t xml:space="preserve">Akta sprawy dostępne są w siedzibie Zarządu Zlewni w Sandomierzu, ul. Długosza 4a, 27-600 Sandomierz, pokój nr 1 (poniedziałek – piątek w godz. </w:t>
      </w:r>
      <w:r>
        <w:rPr>
          <w:rFonts w:cs="Calibri"/>
          <w:lang w:eastAsia="pl-PL"/>
        </w:rPr>
        <w:t>7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>-1</w:t>
      </w:r>
      <w:r>
        <w:rPr>
          <w:rFonts w:cs="Calibri"/>
          <w:lang w:eastAsia="pl-PL"/>
        </w:rPr>
        <w:t>5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 xml:space="preserve">), a ewentualne wnioski i uwagi </w:t>
      </w:r>
      <w:r w:rsidRPr="00C94CD1">
        <w:rPr>
          <w:rFonts w:cs="Calibri"/>
          <w:lang w:eastAsia="pl-PL"/>
        </w:rPr>
        <w:br/>
        <w:t>można składać w terminie 7 dni od daty otrzymania niniejszego zawiadomienia.</w:t>
      </w:r>
    </w:p>
    <w:p w14:paraId="5E9F083D" w14:textId="77777777" w:rsidR="00F62809" w:rsidRDefault="00F62809" w:rsidP="00F62809">
      <w:pPr>
        <w:suppressAutoHyphens/>
        <w:spacing w:after="0" w:line="240" w:lineRule="auto"/>
        <w:rPr>
          <w:rFonts w:cs="Calibri"/>
          <w:color w:val="FF0000"/>
          <w:u w:val="single"/>
          <w:lang w:eastAsia="pl-PL"/>
        </w:rPr>
      </w:pPr>
    </w:p>
    <w:p w14:paraId="160BFA4F" w14:textId="77777777" w:rsidR="00F62809" w:rsidRPr="009832A8" w:rsidRDefault="00F62809" w:rsidP="00F62809">
      <w:pPr>
        <w:suppressAutoHyphens/>
        <w:spacing w:after="0" w:line="240" w:lineRule="auto"/>
        <w:rPr>
          <w:rFonts w:cs="Calibri"/>
          <w:color w:val="FF0000"/>
          <w:u w:val="single"/>
          <w:lang w:eastAsia="pl-PL"/>
        </w:rPr>
      </w:pPr>
    </w:p>
    <w:p w14:paraId="648E5C9F" w14:textId="77777777" w:rsidR="00F62809" w:rsidRPr="009832A8" w:rsidRDefault="00F62809" w:rsidP="00F62809">
      <w:pPr>
        <w:suppressAutoHyphens/>
        <w:spacing w:after="0" w:line="240" w:lineRule="auto"/>
        <w:rPr>
          <w:rFonts w:cs="Calibri"/>
          <w:color w:val="FF0000"/>
          <w:lang w:eastAsia="pl-PL"/>
        </w:rPr>
      </w:pP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  <w:r w:rsidRPr="009832A8">
        <w:rPr>
          <w:rFonts w:cs="Calibri"/>
          <w:color w:val="FF0000"/>
          <w:lang w:eastAsia="pl-PL"/>
        </w:rPr>
        <w:tab/>
      </w:r>
    </w:p>
    <w:p w14:paraId="44843B3E" w14:textId="592B0CEA" w:rsidR="00F62809" w:rsidRPr="00977B30" w:rsidRDefault="00F62809" w:rsidP="00F62809">
      <w:pPr>
        <w:spacing w:after="0" w:line="240" w:lineRule="auto"/>
        <w:ind w:left="4248"/>
        <w:jc w:val="center"/>
        <w:rPr>
          <w:rFonts w:cs="Calibri"/>
        </w:rPr>
      </w:pPr>
      <w:r>
        <w:rPr>
          <w:rFonts w:cs="Calibri"/>
        </w:rPr>
        <w:t>Dariusz Gorzkiewicz</w:t>
      </w:r>
    </w:p>
    <w:p w14:paraId="1FE1A08D" w14:textId="2F708244" w:rsidR="00F62809" w:rsidRPr="00977B30" w:rsidRDefault="00F62809" w:rsidP="00F62809">
      <w:pPr>
        <w:spacing w:after="0" w:line="240" w:lineRule="auto"/>
        <w:ind w:left="4248"/>
        <w:jc w:val="center"/>
        <w:rPr>
          <w:rFonts w:cs="Calibri"/>
        </w:rPr>
      </w:pPr>
      <w:r>
        <w:rPr>
          <w:rFonts w:cs="Calibri"/>
        </w:rPr>
        <w:t xml:space="preserve">Z-ca </w:t>
      </w:r>
      <w:r w:rsidRPr="00977B30">
        <w:rPr>
          <w:rFonts w:cs="Calibri"/>
        </w:rPr>
        <w:t>Dyrektor</w:t>
      </w:r>
      <w:r>
        <w:rPr>
          <w:rFonts w:cs="Calibri"/>
        </w:rPr>
        <w:t xml:space="preserve">a </w:t>
      </w:r>
      <w:r w:rsidRPr="00977B30">
        <w:rPr>
          <w:rFonts w:cs="Calibri"/>
        </w:rPr>
        <w:t>Zarządu Zlewni w Sandomierzu</w:t>
      </w:r>
    </w:p>
    <w:p w14:paraId="2DD911B2" w14:textId="77777777" w:rsidR="00F62809" w:rsidRPr="00977B30" w:rsidRDefault="00F62809" w:rsidP="00F62809">
      <w:pPr>
        <w:spacing w:after="0" w:line="240" w:lineRule="auto"/>
        <w:ind w:left="4248"/>
        <w:jc w:val="center"/>
        <w:rPr>
          <w:rFonts w:asciiTheme="minorHAnsi" w:eastAsia="Times New Roman" w:hAnsiTheme="minorHAnsi" w:cstheme="minorHAnsi"/>
          <w:lang w:val="en-US" w:bidi="en-US"/>
        </w:rPr>
      </w:pPr>
      <w:r w:rsidRPr="00977B30">
        <w:rPr>
          <w:rFonts w:asciiTheme="minorHAnsi" w:eastAsia="Times New Roman" w:hAnsiTheme="minorHAnsi" w:cstheme="minorHAnsi"/>
          <w:lang w:bidi="en-US"/>
        </w:rPr>
        <w:t>/</w:t>
      </w:r>
      <w:proofErr w:type="spellStart"/>
      <w:r w:rsidRPr="00977B30">
        <w:rPr>
          <w:rFonts w:asciiTheme="minorHAnsi" w:eastAsia="Times New Roman" w:hAnsiTheme="minorHAnsi" w:cstheme="minorHAnsi"/>
          <w:lang w:val="en-US" w:bidi="en-US"/>
        </w:rPr>
        <w:t>dokument</w:t>
      </w:r>
      <w:proofErr w:type="spellEnd"/>
      <w:r w:rsidRPr="00977B30">
        <w:rPr>
          <w:rFonts w:asciiTheme="minorHAnsi" w:eastAsia="Times New Roman" w:hAnsiTheme="minorHAnsi" w:cstheme="minorHAnsi"/>
          <w:lang w:val="en-US" w:bidi="en-US"/>
        </w:rPr>
        <w:t xml:space="preserve"> </w:t>
      </w:r>
      <w:proofErr w:type="spellStart"/>
      <w:r w:rsidRPr="00977B30">
        <w:rPr>
          <w:rFonts w:asciiTheme="minorHAnsi" w:eastAsia="Times New Roman" w:hAnsiTheme="minorHAnsi" w:cstheme="minorHAnsi"/>
          <w:lang w:val="en-US" w:bidi="en-US"/>
        </w:rPr>
        <w:t>podpisany</w:t>
      </w:r>
      <w:proofErr w:type="spellEnd"/>
      <w:r w:rsidRPr="00977B30">
        <w:rPr>
          <w:rFonts w:asciiTheme="minorHAnsi" w:eastAsia="Times New Roman" w:hAnsiTheme="minorHAnsi" w:cstheme="minorHAnsi"/>
          <w:lang w:val="en-US" w:bidi="en-US"/>
        </w:rPr>
        <w:t xml:space="preserve"> </w:t>
      </w:r>
      <w:proofErr w:type="spellStart"/>
      <w:r w:rsidRPr="00977B30">
        <w:rPr>
          <w:rFonts w:asciiTheme="minorHAnsi" w:eastAsia="Times New Roman" w:hAnsiTheme="minorHAnsi" w:cstheme="minorHAnsi"/>
          <w:lang w:val="en-US" w:bidi="en-US"/>
        </w:rPr>
        <w:t>elektronicznie</w:t>
      </w:r>
      <w:proofErr w:type="spellEnd"/>
      <w:r w:rsidRPr="00977B30">
        <w:rPr>
          <w:rFonts w:asciiTheme="minorHAnsi" w:eastAsia="Times New Roman" w:hAnsiTheme="minorHAnsi" w:cstheme="minorHAnsi"/>
          <w:lang w:bidi="en-US"/>
        </w:rPr>
        <w:t>/</w:t>
      </w:r>
    </w:p>
    <w:p w14:paraId="567F3479" w14:textId="5224A9C3" w:rsidR="00345169" w:rsidRPr="00977B30" w:rsidRDefault="00345169" w:rsidP="00345169">
      <w:pPr>
        <w:spacing w:after="0" w:line="240" w:lineRule="auto"/>
        <w:ind w:left="4248"/>
        <w:jc w:val="center"/>
        <w:rPr>
          <w:rFonts w:asciiTheme="minorHAnsi" w:eastAsia="Times New Roman" w:hAnsiTheme="minorHAnsi" w:cstheme="minorHAnsi"/>
          <w:lang w:val="en-US" w:bidi="en-US"/>
        </w:rPr>
      </w:pPr>
    </w:p>
    <w:p w14:paraId="29FD773C" w14:textId="527E34D1" w:rsidR="00336511" w:rsidRPr="00297140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</w:p>
    <w:p w14:paraId="0609385F" w14:textId="77777777" w:rsidR="005818A5" w:rsidRDefault="00336511" w:rsidP="00917593">
      <w:pPr>
        <w:spacing w:after="0" w:line="240" w:lineRule="auto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         </w:t>
      </w:r>
    </w:p>
    <w:p w14:paraId="21886B15" w14:textId="77777777" w:rsidR="005818A5" w:rsidRPr="0037403B" w:rsidRDefault="00336511" w:rsidP="00917593">
      <w:pPr>
        <w:spacing w:after="0" w:line="240" w:lineRule="auto"/>
        <w:jc w:val="center"/>
        <w:rPr>
          <w:spacing w:val="20"/>
          <w:sz w:val="20"/>
          <w:szCs w:val="20"/>
        </w:rPr>
      </w:pPr>
      <w:r w:rsidRPr="0037403B">
        <w:rPr>
          <w:spacing w:val="20"/>
          <w:sz w:val="20"/>
          <w:szCs w:val="20"/>
        </w:rPr>
        <w:t xml:space="preserve">                            </w:t>
      </w:r>
    </w:p>
    <w:p w14:paraId="0DC577F7" w14:textId="061CFFA7" w:rsidR="00336511" w:rsidRPr="0037403B" w:rsidRDefault="00336511" w:rsidP="00917593">
      <w:pPr>
        <w:spacing w:after="0" w:line="240" w:lineRule="auto"/>
        <w:jc w:val="center"/>
        <w:rPr>
          <w:spacing w:val="20"/>
          <w:sz w:val="20"/>
          <w:szCs w:val="20"/>
        </w:rPr>
      </w:pPr>
      <w:r w:rsidRPr="0037403B">
        <w:rPr>
          <w:spacing w:val="20"/>
          <w:sz w:val="20"/>
          <w:szCs w:val="20"/>
        </w:rPr>
        <w:t xml:space="preserve">                                              </w:t>
      </w:r>
    </w:p>
    <w:p w14:paraId="25E6C267" w14:textId="20BC9FD1" w:rsidR="00BF1AD5" w:rsidRPr="0037403B" w:rsidRDefault="00BF1AD5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459F08D6" w14:textId="77777777" w:rsidR="00336511" w:rsidRPr="0037403B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122C80C" w14:textId="60F3E5A8" w:rsidR="00336511" w:rsidRPr="0037403B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37403B">
        <w:rPr>
          <w:rFonts w:cs="Calibri"/>
          <w:sz w:val="20"/>
          <w:szCs w:val="20"/>
        </w:rPr>
        <w:t>Otrzymują (</w:t>
      </w:r>
      <w:r w:rsidR="00D00197" w:rsidRPr="0037403B">
        <w:rPr>
          <w:rFonts w:cs="Calibri"/>
          <w:sz w:val="20"/>
          <w:szCs w:val="20"/>
        </w:rPr>
        <w:t>e-PUAP</w:t>
      </w:r>
      <w:r w:rsidRPr="0037403B">
        <w:rPr>
          <w:rFonts w:cs="Calibri"/>
          <w:sz w:val="20"/>
          <w:szCs w:val="20"/>
        </w:rPr>
        <w:t>):</w:t>
      </w:r>
    </w:p>
    <w:p w14:paraId="1E51E265" w14:textId="7100114A" w:rsidR="00345169" w:rsidRPr="0037403B" w:rsidRDefault="00B8630C" w:rsidP="00F6280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0"/>
          <w:szCs w:val="20"/>
        </w:rPr>
      </w:pPr>
      <w:bookmarkStart w:id="3" w:name="_Hlk120009913"/>
      <w:r w:rsidRPr="0037403B">
        <w:rPr>
          <w:rFonts w:cs="Calibri"/>
          <w:sz w:val="20"/>
          <w:szCs w:val="20"/>
        </w:rPr>
        <w:t xml:space="preserve">Urząd Miasta i Gminy </w:t>
      </w:r>
      <w:bookmarkEnd w:id="3"/>
      <w:r w:rsidR="0037403B" w:rsidRPr="0037403B">
        <w:rPr>
          <w:rFonts w:cs="Calibri"/>
          <w:sz w:val="20"/>
          <w:szCs w:val="20"/>
        </w:rPr>
        <w:t>Łagów</w:t>
      </w:r>
      <w:r w:rsidR="00F62809" w:rsidRPr="0037403B">
        <w:rPr>
          <w:rFonts w:cs="Calibri"/>
          <w:sz w:val="20"/>
          <w:szCs w:val="20"/>
        </w:rPr>
        <w:t xml:space="preserve">, </w:t>
      </w:r>
      <w:r w:rsidR="0037403B" w:rsidRPr="0037403B">
        <w:rPr>
          <w:rFonts w:cs="Calibri"/>
          <w:sz w:val="20"/>
          <w:szCs w:val="20"/>
        </w:rPr>
        <w:t>ul. Rynek 62</w:t>
      </w:r>
      <w:r w:rsidRPr="0037403B">
        <w:rPr>
          <w:rFonts w:cs="Calibri"/>
          <w:sz w:val="20"/>
          <w:szCs w:val="20"/>
        </w:rPr>
        <w:t>, 2</w:t>
      </w:r>
      <w:r w:rsidR="0037403B" w:rsidRPr="0037403B">
        <w:rPr>
          <w:rFonts w:cs="Calibri"/>
          <w:sz w:val="20"/>
          <w:szCs w:val="20"/>
        </w:rPr>
        <w:t>6</w:t>
      </w:r>
      <w:r w:rsidRPr="0037403B">
        <w:rPr>
          <w:rFonts w:cs="Calibri"/>
          <w:sz w:val="20"/>
          <w:szCs w:val="20"/>
        </w:rPr>
        <w:t>-</w:t>
      </w:r>
      <w:r w:rsidR="0037403B" w:rsidRPr="0037403B">
        <w:rPr>
          <w:rFonts w:cs="Calibri"/>
          <w:sz w:val="20"/>
          <w:szCs w:val="20"/>
        </w:rPr>
        <w:t>025</w:t>
      </w:r>
      <w:r w:rsidRPr="0037403B">
        <w:rPr>
          <w:rFonts w:cs="Calibri"/>
          <w:sz w:val="20"/>
          <w:szCs w:val="20"/>
        </w:rPr>
        <w:t xml:space="preserve"> </w:t>
      </w:r>
      <w:r w:rsidR="0037403B" w:rsidRPr="0037403B">
        <w:rPr>
          <w:rFonts w:cs="Calibri"/>
          <w:sz w:val="20"/>
          <w:szCs w:val="20"/>
        </w:rPr>
        <w:t xml:space="preserve">Łagów </w:t>
      </w:r>
      <w:r w:rsidR="00336511" w:rsidRPr="0037403B">
        <w:rPr>
          <w:rFonts w:cs="Calibri"/>
          <w:sz w:val="20"/>
          <w:szCs w:val="20"/>
        </w:rPr>
        <w:t xml:space="preserve">– </w:t>
      </w:r>
      <w:r w:rsidR="00336511" w:rsidRPr="0037403B">
        <w:rPr>
          <w:rFonts w:cs="Calibri"/>
          <w:i/>
          <w:sz w:val="20"/>
          <w:szCs w:val="20"/>
        </w:rPr>
        <w:t>celem ogłoszenia</w:t>
      </w:r>
    </w:p>
    <w:p w14:paraId="2AA43314" w14:textId="34DED58D" w:rsidR="0037403B" w:rsidRPr="0037403B" w:rsidRDefault="0037403B" w:rsidP="00F6280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37403B">
        <w:rPr>
          <w:rFonts w:cs="Calibri"/>
          <w:sz w:val="20"/>
          <w:szCs w:val="20"/>
        </w:rPr>
        <w:t>Urząd Gminy Baćkowice, 27-552 Baćkowice 84 – celem ogłoszenia</w:t>
      </w:r>
    </w:p>
    <w:p w14:paraId="750E91C8" w14:textId="75048134" w:rsidR="00336511" w:rsidRPr="00A234FA" w:rsidRDefault="00336511" w:rsidP="00BB224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i/>
          <w:sz w:val="20"/>
          <w:szCs w:val="20"/>
        </w:rPr>
      </w:pPr>
      <w:r w:rsidRPr="00A234FA">
        <w:rPr>
          <w:rFonts w:cs="Calibri"/>
          <w:sz w:val="20"/>
          <w:szCs w:val="20"/>
        </w:rPr>
        <w:t>Aa</w:t>
      </w:r>
      <w:r w:rsidR="00A863FE" w:rsidRPr="00A234FA">
        <w:rPr>
          <w:rFonts w:cs="Calibri"/>
          <w:sz w:val="20"/>
          <w:szCs w:val="20"/>
        </w:rPr>
        <w:t>.</w:t>
      </w:r>
      <w:r w:rsidRPr="00A234FA">
        <w:rPr>
          <w:rFonts w:cs="Calibri"/>
          <w:sz w:val="20"/>
          <w:szCs w:val="20"/>
        </w:rPr>
        <w:t xml:space="preserve">+ BIP – </w:t>
      </w:r>
      <w:r w:rsidRPr="00A234FA">
        <w:rPr>
          <w:rFonts w:cs="Calibri"/>
          <w:i/>
          <w:sz w:val="20"/>
          <w:szCs w:val="20"/>
        </w:rPr>
        <w:t>celem ogłoszenia</w:t>
      </w:r>
    </w:p>
    <w:sectPr w:rsidR="00336511" w:rsidRPr="00A234FA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DE3E" w14:textId="77777777" w:rsidR="009A0C56" w:rsidRDefault="009A0C56" w:rsidP="00F61D53">
      <w:pPr>
        <w:spacing w:after="0" w:line="240" w:lineRule="auto"/>
      </w:pPr>
      <w:r>
        <w:separator/>
      </w:r>
    </w:p>
  </w:endnote>
  <w:endnote w:type="continuationSeparator" w:id="0">
    <w:p w14:paraId="422BE553" w14:textId="77777777" w:rsidR="009A0C56" w:rsidRDefault="009A0C56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77"/>
    </w:tblGrid>
    <w:tr w:rsidR="00336511" w:rsidRPr="00321C5A" w14:paraId="1302CE0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336511" w:rsidRPr="00321C5A" w14:paraId="628C4F6B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757DFCDE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5AC695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E813EBD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F508ED5" w14:textId="77777777" w:rsidR="00336511" w:rsidRPr="00321C5A" w:rsidRDefault="00336511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308467BB" w14:textId="77777777" w:rsidR="00336511" w:rsidRPr="00321C5A" w:rsidRDefault="00336511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BCF9795" w14:textId="77777777" w:rsidR="00336511" w:rsidRPr="00321C5A" w:rsidRDefault="0033651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5F7158F" w14:textId="77777777" w:rsidR="00336511" w:rsidRPr="00321C5A" w:rsidRDefault="0033651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DA72D39" w14:textId="77777777" w:rsidR="00336511" w:rsidRPr="00C130EE" w:rsidRDefault="00336511" w:rsidP="00C130EE">
    <w:pPr>
      <w:pStyle w:val="Stopka"/>
    </w:pPr>
  </w:p>
  <w:p w14:paraId="417ECA82" w14:textId="77777777" w:rsidR="00336511" w:rsidRDefault="00336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336511" w:rsidRPr="00321C5A" w14:paraId="61671E7A" w14:textId="77777777" w:rsidTr="001730AD">
      <w:trPr>
        <w:trHeight w:val="804"/>
      </w:trPr>
      <w:tc>
        <w:tcPr>
          <w:tcW w:w="6663" w:type="dxa"/>
          <w:vAlign w:val="bottom"/>
        </w:tcPr>
        <w:p w14:paraId="2941ECD5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12781EE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3B061C9" w14:textId="77777777" w:rsidR="00336511" w:rsidRPr="00321C5A" w:rsidRDefault="00336511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60A447C4" w14:textId="3DB95231" w:rsidR="00336511" w:rsidRPr="006C6103" w:rsidRDefault="006C6103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84 242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| e-mail: z</w:t>
          </w:r>
          <w:r w:rsidR="00A37EC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z</w:t>
          </w:r>
          <w:r w:rsidR="00EE743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-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sandomierz@wody.gov.pl</w:t>
          </w:r>
        </w:p>
      </w:tc>
      <w:tc>
        <w:tcPr>
          <w:tcW w:w="2944" w:type="dxa"/>
          <w:vAlign w:val="bottom"/>
        </w:tcPr>
        <w:p w14:paraId="19620BB0" w14:textId="77777777" w:rsidR="00336511" w:rsidRPr="00321C5A" w:rsidRDefault="00336511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C09095C" w14:textId="77777777" w:rsidR="00336511" w:rsidRPr="00E17232" w:rsidRDefault="0033651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29E3" w14:textId="77777777" w:rsidR="009A0C56" w:rsidRDefault="009A0C56" w:rsidP="00F61D53">
      <w:pPr>
        <w:spacing w:after="0" w:line="240" w:lineRule="auto"/>
      </w:pPr>
      <w:r>
        <w:separator/>
      </w:r>
    </w:p>
  </w:footnote>
  <w:footnote w:type="continuationSeparator" w:id="0">
    <w:p w14:paraId="171F84A2" w14:textId="77777777" w:rsidR="009A0C56" w:rsidRDefault="009A0C56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9209" w14:textId="77777777" w:rsidR="00336511" w:rsidRDefault="00336511" w:rsidP="000B20D3">
    <w:pPr>
      <w:pStyle w:val="Nagwek"/>
    </w:pPr>
  </w:p>
  <w:p w14:paraId="5C99255B" w14:textId="77777777" w:rsidR="00336511" w:rsidRDefault="00336511" w:rsidP="000B20D3">
    <w:pPr>
      <w:pStyle w:val="Nagwek"/>
    </w:pPr>
  </w:p>
  <w:p w14:paraId="7A3AF5D6" w14:textId="77777777" w:rsidR="00336511" w:rsidRDefault="00336511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4AE2" w14:textId="1AF31110" w:rsidR="00336511" w:rsidRDefault="009E0B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B4A6FA5" wp14:editId="0F117FC2">
          <wp:simplePos x="0" y="0"/>
          <wp:positionH relativeFrom="column">
            <wp:posOffset>-71120</wp:posOffset>
          </wp:positionH>
          <wp:positionV relativeFrom="paragraph">
            <wp:posOffset>588645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6F4ACC"/>
    <w:multiLevelType w:val="hybridMultilevel"/>
    <w:tmpl w:val="90E2B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45478">
    <w:abstractNumId w:val="1"/>
  </w:num>
  <w:num w:numId="2" w16cid:durableId="105930174">
    <w:abstractNumId w:val="3"/>
  </w:num>
  <w:num w:numId="3" w16cid:durableId="399208291">
    <w:abstractNumId w:val="2"/>
  </w:num>
  <w:num w:numId="4" w16cid:durableId="88987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48"/>
    <w:rsid w:val="00001426"/>
    <w:rsid w:val="00001BD5"/>
    <w:rsid w:val="00010ABF"/>
    <w:rsid w:val="00016F95"/>
    <w:rsid w:val="0004517E"/>
    <w:rsid w:val="00075C25"/>
    <w:rsid w:val="00081AF7"/>
    <w:rsid w:val="00085218"/>
    <w:rsid w:val="00086463"/>
    <w:rsid w:val="0009152B"/>
    <w:rsid w:val="000A13CC"/>
    <w:rsid w:val="000A517D"/>
    <w:rsid w:val="000B20D3"/>
    <w:rsid w:val="000D2990"/>
    <w:rsid w:val="001159A8"/>
    <w:rsid w:val="00123BDF"/>
    <w:rsid w:val="0012739B"/>
    <w:rsid w:val="00137A69"/>
    <w:rsid w:val="00146F0B"/>
    <w:rsid w:val="0016695A"/>
    <w:rsid w:val="001730AD"/>
    <w:rsid w:val="001947B6"/>
    <w:rsid w:val="001A47C0"/>
    <w:rsid w:val="001A4B31"/>
    <w:rsid w:val="001C7EB7"/>
    <w:rsid w:val="001F4988"/>
    <w:rsid w:val="001F4E82"/>
    <w:rsid w:val="00202DDD"/>
    <w:rsid w:val="0021476E"/>
    <w:rsid w:val="00240121"/>
    <w:rsid w:val="00247149"/>
    <w:rsid w:val="00267A8C"/>
    <w:rsid w:val="00275FD1"/>
    <w:rsid w:val="00281126"/>
    <w:rsid w:val="002846BC"/>
    <w:rsid w:val="0028785E"/>
    <w:rsid w:val="00297140"/>
    <w:rsid w:val="002A2E2A"/>
    <w:rsid w:val="002D7C05"/>
    <w:rsid w:val="002E21CA"/>
    <w:rsid w:val="002E74D5"/>
    <w:rsid w:val="002E7554"/>
    <w:rsid w:val="002F5D5A"/>
    <w:rsid w:val="003111DD"/>
    <w:rsid w:val="00312779"/>
    <w:rsid w:val="003175E4"/>
    <w:rsid w:val="00321C5A"/>
    <w:rsid w:val="00327CFE"/>
    <w:rsid w:val="003309F6"/>
    <w:rsid w:val="00335751"/>
    <w:rsid w:val="00336511"/>
    <w:rsid w:val="00345169"/>
    <w:rsid w:val="0035126C"/>
    <w:rsid w:val="003520C3"/>
    <w:rsid w:val="00352868"/>
    <w:rsid w:val="00360D38"/>
    <w:rsid w:val="0037154B"/>
    <w:rsid w:val="0037403B"/>
    <w:rsid w:val="00395557"/>
    <w:rsid w:val="00396CB0"/>
    <w:rsid w:val="003E4A5C"/>
    <w:rsid w:val="003E5220"/>
    <w:rsid w:val="00404B81"/>
    <w:rsid w:val="00404DB9"/>
    <w:rsid w:val="00407CA2"/>
    <w:rsid w:val="0041421A"/>
    <w:rsid w:val="00431891"/>
    <w:rsid w:val="00434C2F"/>
    <w:rsid w:val="0044662E"/>
    <w:rsid w:val="00446E98"/>
    <w:rsid w:val="00472B09"/>
    <w:rsid w:val="00472F6A"/>
    <w:rsid w:val="00482B24"/>
    <w:rsid w:val="004927E7"/>
    <w:rsid w:val="00497071"/>
    <w:rsid w:val="004C0CF0"/>
    <w:rsid w:val="004F2FC3"/>
    <w:rsid w:val="00511238"/>
    <w:rsid w:val="00517BDD"/>
    <w:rsid w:val="00532215"/>
    <w:rsid w:val="005421EF"/>
    <w:rsid w:val="00547385"/>
    <w:rsid w:val="00547EDE"/>
    <w:rsid w:val="0056251E"/>
    <w:rsid w:val="00562549"/>
    <w:rsid w:val="0056557D"/>
    <w:rsid w:val="005818A5"/>
    <w:rsid w:val="00583D9D"/>
    <w:rsid w:val="005A0398"/>
    <w:rsid w:val="005A081A"/>
    <w:rsid w:val="005A1F31"/>
    <w:rsid w:val="005B1DCF"/>
    <w:rsid w:val="005B50F4"/>
    <w:rsid w:val="005C5BDE"/>
    <w:rsid w:val="005C6B18"/>
    <w:rsid w:val="005E000E"/>
    <w:rsid w:val="005E0899"/>
    <w:rsid w:val="006018A8"/>
    <w:rsid w:val="006022B9"/>
    <w:rsid w:val="00607E8E"/>
    <w:rsid w:val="00630B13"/>
    <w:rsid w:val="00654AD7"/>
    <w:rsid w:val="0069500B"/>
    <w:rsid w:val="00696248"/>
    <w:rsid w:val="00696A9E"/>
    <w:rsid w:val="006A2083"/>
    <w:rsid w:val="006C5B46"/>
    <w:rsid w:val="006C6103"/>
    <w:rsid w:val="006E3ADA"/>
    <w:rsid w:val="006F4CCF"/>
    <w:rsid w:val="00706E01"/>
    <w:rsid w:val="007146E7"/>
    <w:rsid w:val="0072242A"/>
    <w:rsid w:val="00723123"/>
    <w:rsid w:val="00731BBD"/>
    <w:rsid w:val="00732605"/>
    <w:rsid w:val="00733227"/>
    <w:rsid w:val="0073642E"/>
    <w:rsid w:val="00743DFF"/>
    <w:rsid w:val="00745E65"/>
    <w:rsid w:val="007477C9"/>
    <w:rsid w:val="007709FE"/>
    <w:rsid w:val="00773108"/>
    <w:rsid w:val="007772B6"/>
    <w:rsid w:val="00780051"/>
    <w:rsid w:val="007C3050"/>
    <w:rsid w:val="007E4D64"/>
    <w:rsid w:val="008011ED"/>
    <w:rsid w:val="00816FA8"/>
    <w:rsid w:val="008228EA"/>
    <w:rsid w:val="0085503B"/>
    <w:rsid w:val="00867A14"/>
    <w:rsid w:val="00875DFF"/>
    <w:rsid w:val="00880ABC"/>
    <w:rsid w:val="008820BB"/>
    <w:rsid w:val="00887D73"/>
    <w:rsid w:val="00891E3C"/>
    <w:rsid w:val="008959F5"/>
    <w:rsid w:val="008C4A30"/>
    <w:rsid w:val="008E088B"/>
    <w:rsid w:val="0090243E"/>
    <w:rsid w:val="0091702D"/>
    <w:rsid w:val="00917593"/>
    <w:rsid w:val="00974C56"/>
    <w:rsid w:val="00982D89"/>
    <w:rsid w:val="009832A8"/>
    <w:rsid w:val="009942A4"/>
    <w:rsid w:val="009A09BF"/>
    <w:rsid w:val="009A0C56"/>
    <w:rsid w:val="009B08A6"/>
    <w:rsid w:val="009C6BB5"/>
    <w:rsid w:val="009D26CC"/>
    <w:rsid w:val="009E0B2F"/>
    <w:rsid w:val="009E6659"/>
    <w:rsid w:val="00A12561"/>
    <w:rsid w:val="00A13546"/>
    <w:rsid w:val="00A20131"/>
    <w:rsid w:val="00A234FA"/>
    <w:rsid w:val="00A37ECC"/>
    <w:rsid w:val="00A75F2D"/>
    <w:rsid w:val="00A863FE"/>
    <w:rsid w:val="00A9726B"/>
    <w:rsid w:val="00AC6700"/>
    <w:rsid w:val="00AD1FB4"/>
    <w:rsid w:val="00B06F11"/>
    <w:rsid w:val="00B11080"/>
    <w:rsid w:val="00B11B5D"/>
    <w:rsid w:val="00B36587"/>
    <w:rsid w:val="00B402D5"/>
    <w:rsid w:val="00B51CC4"/>
    <w:rsid w:val="00B75C62"/>
    <w:rsid w:val="00B807CD"/>
    <w:rsid w:val="00B819CB"/>
    <w:rsid w:val="00B85890"/>
    <w:rsid w:val="00B8630C"/>
    <w:rsid w:val="00B90086"/>
    <w:rsid w:val="00B932AB"/>
    <w:rsid w:val="00B935BA"/>
    <w:rsid w:val="00B96E72"/>
    <w:rsid w:val="00B975DC"/>
    <w:rsid w:val="00BB2248"/>
    <w:rsid w:val="00BB5B82"/>
    <w:rsid w:val="00BD29EE"/>
    <w:rsid w:val="00BD47DB"/>
    <w:rsid w:val="00BF1AD5"/>
    <w:rsid w:val="00C130EE"/>
    <w:rsid w:val="00C1618F"/>
    <w:rsid w:val="00C21479"/>
    <w:rsid w:val="00C3344C"/>
    <w:rsid w:val="00C40BB4"/>
    <w:rsid w:val="00C471FD"/>
    <w:rsid w:val="00C50B44"/>
    <w:rsid w:val="00C67667"/>
    <w:rsid w:val="00C73FD2"/>
    <w:rsid w:val="00C87F28"/>
    <w:rsid w:val="00C94CD1"/>
    <w:rsid w:val="00CA4A25"/>
    <w:rsid w:val="00CA4B00"/>
    <w:rsid w:val="00CA5C2F"/>
    <w:rsid w:val="00D00197"/>
    <w:rsid w:val="00D17FF7"/>
    <w:rsid w:val="00D22664"/>
    <w:rsid w:val="00D233CB"/>
    <w:rsid w:val="00D61FFF"/>
    <w:rsid w:val="00D64716"/>
    <w:rsid w:val="00D76638"/>
    <w:rsid w:val="00D84857"/>
    <w:rsid w:val="00D84B97"/>
    <w:rsid w:val="00DA21FB"/>
    <w:rsid w:val="00DB49C0"/>
    <w:rsid w:val="00DD4792"/>
    <w:rsid w:val="00E17232"/>
    <w:rsid w:val="00E172E6"/>
    <w:rsid w:val="00E34DEC"/>
    <w:rsid w:val="00E47A59"/>
    <w:rsid w:val="00E641B1"/>
    <w:rsid w:val="00E75079"/>
    <w:rsid w:val="00E77D90"/>
    <w:rsid w:val="00E94B53"/>
    <w:rsid w:val="00EB1A1A"/>
    <w:rsid w:val="00EB354E"/>
    <w:rsid w:val="00EE2701"/>
    <w:rsid w:val="00EE743C"/>
    <w:rsid w:val="00F05E19"/>
    <w:rsid w:val="00F236F2"/>
    <w:rsid w:val="00F24A18"/>
    <w:rsid w:val="00F26CE8"/>
    <w:rsid w:val="00F32BAA"/>
    <w:rsid w:val="00F57787"/>
    <w:rsid w:val="00F61D53"/>
    <w:rsid w:val="00F62809"/>
    <w:rsid w:val="00F857C4"/>
    <w:rsid w:val="00F878B4"/>
    <w:rsid w:val="00FA088B"/>
    <w:rsid w:val="00FA2B16"/>
    <w:rsid w:val="00FB5B06"/>
    <w:rsid w:val="00FC38C1"/>
    <w:rsid w:val="00FE35E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8CD77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2E7554"/>
    <w:rPr>
      <w:rFonts w:cs="Times New Roman"/>
    </w:rPr>
  </w:style>
  <w:style w:type="paragraph" w:styleId="Akapitzlist">
    <w:name w:val="List Paragraph"/>
    <w:basedOn w:val="Normalny"/>
    <w:uiPriority w:val="34"/>
    <w:qFormat/>
    <w:rsid w:val="00E172E6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B85890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85890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Agnieszka Stróżyk (RZGW Kraków)</cp:lastModifiedBy>
  <cp:revision>3</cp:revision>
  <cp:lastPrinted>2020-04-06T10:38:00Z</cp:lastPrinted>
  <dcterms:created xsi:type="dcterms:W3CDTF">2023-10-03T21:11:00Z</dcterms:created>
  <dcterms:modified xsi:type="dcterms:W3CDTF">2023-10-05T06:09:00Z</dcterms:modified>
</cp:coreProperties>
</file>