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7C798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7F70C7A4" w14:textId="6D547993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</w:p>
    <w:p w14:paraId="24A7CBFA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5448F0CA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0D4A4D5A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7686329C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15507E5D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4C0C7AA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5C9E30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7D16A01C" w14:textId="3D986E27" w:rsidR="0041788B" w:rsidRDefault="00513D86" w:rsidP="00662CF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41788B">
        <w:rPr>
          <w:rFonts w:ascii="Cambria" w:hAnsi="Cambria" w:cs="Arial"/>
          <w:sz w:val="22"/>
          <w:szCs w:val="22"/>
        </w:rPr>
        <w:t>Oświadczamy, że zakres robót stanowiących przedmiot zamówienia</w:t>
      </w:r>
      <w:r w:rsidR="0041788B">
        <w:rPr>
          <w:rFonts w:ascii="Cambria" w:hAnsi="Cambria" w:cs="Arial"/>
          <w:b/>
          <w:sz w:val="22"/>
          <w:szCs w:val="22"/>
        </w:rPr>
        <w:t xml:space="preserve"> pn. </w:t>
      </w:r>
      <w:r w:rsidR="0041788B" w:rsidRPr="00255C9E">
        <w:rPr>
          <w:rFonts w:ascii="Cambria" w:hAnsi="Cambria" w:cs="Arial"/>
          <w:b/>
        </w:rPr>
        <w:t>„</w:t>
      </w:r>
      <w:r w:rsidR="00BD5C2E" w:rsidRPr="00BD5C2E">
        <w:rPr>
          <w:rFonts w:ascii="Cambria" w:hAnsi="Cambria" w:cs="Arial"/>
          <w:b/>
        </w:rPr>
        <w:t>Modernizacja świetlicy wiejskiej w miejscowości Rudniki”</w:t>
      </w:r>
    </w:p>
    <w:p w14:paraId="680950F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48736101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0D5D3E54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4D2CE39F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4E253310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0424C0A9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10FFD0B0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0F5B9B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DE384A4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0C64608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4AD67646" w14:textId="77777777" w:rsidTr="00662CF8">
        <w:tc>
          <w:tcPr>
            <w:tcW w:w="496" w:type="dxa"/>
          </w:tcPr>
          <w:p w14:paraId="01D7991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47191233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27DBF843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CCFE2A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0E360E7C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2041946E" w14:textId="77777777" w:rsidTr="00662CF8">
        <w:tc>
          <w:tcPr>
            <w:tcW w:w="496" w:type="dxa"/>
          </w:tcPr>
          <w:p w14:paraId="2084435C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D18D16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27147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24A1411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EF0B86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3DF144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01A692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029CFD8B" w14:textId="77777777" w:rsidTr="00662CF8">
        <w:tc>
          <w:tcPr>
            <w:tcW w:w="496" w:type="dxa"/>
          </w:tcPr>
          <w:p w14:paraId="0EE7F27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34D830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A8FF3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1546A2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E792D6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39D00DC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7DAD763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78DB6C93" w14:textId="77777777" w:rsidTr="00662CF8">
        <w:tc>
          <w:tcPr>
            <w:tcW w:w="496" w:type="dxa"/>
          </w:tcPr>
          <w:p w14:paraId="5BB75DCA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2495F33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7A1485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1623CD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0C556F4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DA5ADE1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280C3F0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4E12C9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D78EAB0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42D01424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43A17761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246D96F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1B45233A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5255B" w14:textId="77777777" w:rsidR="00554C8E" w:rsidRDefault="00554C8E">
      <w:r>
        <w:separator/>
      </w:r>
    </w:p>
  </w:endnote>
  <w:endnote w:type="continuationSeparator" w:id="0">
    <w:p w14:paraId="0CCB8348" w14:textId="77777777" w:rsidR="00554C8E" w:rsidRDefault="0055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499A" w14:textId="77777777" w:rsidR="009A7F67" w:rsidRDefault="009A7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C9AFB" w14:textId="50A124DC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  <w:r w:rsidR="006B76BA">
      <w:rPr>
        <w:rFonts w:ascii="Cambria" w:hAnsi="Cambria" w:cs="Arial"/>
        <w:i/>
        <w:sz w:val="16"/>
        <w:szCs w:val="16"/>
      </w:rPr>
      <w:t xml:space="preserve"> lub podpisem osobistym</w:t>
    </w:r>
  </w:p>
  <w:p w14:paraId="03A26821" w14:textId="77777777" w:rsidR="001B76C4" w:rsidRDefault="001B76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7A43C" w14:textId="77777777" w:rsidR="009A7F67" w:rsidRDefault="009A7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B2EBB" w14:textId="77777777" w:rsidR="00554C8E" w:rsidRDefault="00554C8E">
      <w:r>
        <w:separator/>
      </w:r>
    </w:p>
  </w:footnote>
  <w:footnote w:type="continuationSeparator" w:id="0">
    <w:p w14:paraId="3E932969" w14:textId="77777777" w:rsidR="00554C8E" w:rsidRDefault="00554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BFB19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3CE6F1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CDFC6" w14:textId="05B9F23A" w:rsidR="007420FD" w:rsidRDefault="009A7F67" w:rsidP="007420FD">
    <w:pPr>
      <w:pStyle w:val="Nagwek"/>
    </w:pPr>
    <w:r w:rsidRPr="009A7F67">
      <w:drawing>
        <wp:anchor distT="0" distB="0" distL="114300" distR="114300" simplePos="0" relativeHeight="251658240" behindDoc="0" locked="0" layoutInCell="1" allowOverlap="1" wp14:anchorId="605279C4" wp14:editId="75876A16">
          <wp:simplePos x="0" y="0"/>
          <wp:positionH relativeFrom="column">
            <wp:posOffset>4757420</wp:posOffset>
          </wp:positionH>
          <wp:positionV relativeFrom="paragraph">
            <wp:posOffset>16510</wp:posOffset>
          </wp:positionV>
          <wp:extent cx="1085215" cy="504190"/>
          <wp:effectExtent l="0" t="0" r="635" b="0"/>
          <wp:wrapNone/>
          <wp:docPr id="12091212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12124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1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76BA">
      <w:rPr>
        <w:noProof/>
      </w:rPr>
      <w:drawing>
        <wp:inline distT="0" distB="0" distL="0" distR="0" wp14:anchorId="40787FB7" wp14:editId="69C86A84">
          <wp:extent cx="2032000" cy="406400"/>
          <wp:effectExtent l="0" t="0" r="6350" b="0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320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20FD" w:rsidRPr="008C5A1D">
      <w:t xml:space="preserve">      </w:t>
    </w: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6EC8D5D9" w14:textId="77777777" w:rsidR="006B76BA" w:rsidRDefault="006B76BA" w:rsidP="00BD5C2E">
    <w:pPr>
      <w:tabs>
        <w:tab w:val="left" w:pos="5400"/>
      </w:tabs>
      <w:rPr>
        <w:rFonts w:ascii="Cambria" w:hAnsi="Cambria"/>
        <w:b/>
        <w:color w:val="000000"/>
      </w:rPr>
    </w:pPr>
  </w:p>
  <w:p w14:paraId="724C1569" w14:textId="0BF5C665" w:rsidR="00973C84" w:rsidRPr="007420FD" w:rsidRDefault="004562A7" w:rsidP="00BD5C2E">
    <w:pPr>
      <w:tabs>
        <w:tab w:val="left" w:pos="5400"/>
      </w:tabs>
    </w:pPr>
    <w:r w:rsidRPr="003F56C8">
      <w:rPr>
        <w:rFonts w:ascii="Cambria" w:hAnsi="Cambria"/>
        <w:b/>
        <w:color w:val="000000"/>
      </w:rPr>
      <w:t xml:space="preserve">Numer referencyjny: </w:t>
    </w:r>
    <w:r w:rsidR="00BD5C2E">
      <w:rPr>
        <w:rFonts w:ascii="Cambria" w:hAnsi="Cambria"/>
        <w:b/>
      </w:rPr>
      <w:t>ZO/2/STOW/01/2025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80066" w14:textId="77777777" w:rsidR="009A7F67" w:rsidRDefault="009A7F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4631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838FD"/>
    <w:rsid w:val="00287E68"/>
    <w:rsid w:val="00295855"/>
    <w:rsid w:val="002A682C"/>
    <w:rsid w:val="0032705B"/>
    <w:rsid w:val="0035769E"/>
    <w:rsid w:val="003618B8"/>
    <w:rsid w:val="00383F62"/>
    <w:rsid w:val="003A3050"/>
    <w:rsid w:val="003F0CA7"/>
    <w:rsid w:val="003F71CC"/>
    <w:rsid w:val="00402301"/>
    <w:rsid w:val="0041788B"/>
    <w:rsid w:val="00421642"/>
    <w:rsid w:val="00452465"/>
    <w:rsid w:val="004562A7"/>
    <w:rsid w:val="004567F9"/>
    <w:rsid w:val="00476C95"/>
    <w:rsid w:val="004B6741"/>
    <w:rsid w:val="004E5874"/>
    <w:rsid w:val="00502958"/>
    <w:rsid w:val="00513D86"/>
    <w:rsid w:val="005145AF"/>
    <w:rsid w:val="00554C8E"/>
    <w:rsid w:val="00593277"/>
    <w:rsid w:val="005E620E"/>
    <w:rsid w:val="006121FA"/>
    <w:rsid w:val="0065660A"/>
    <w:rsid w:val="00662CF8"/>
    <w:rsid w:val="00663629"/>
    <w:rsid w:val="00672AAC"/>
    <w:rsid w:val="006B0653"/>
    <w:rsid w:val="006B76BA"/>
    <w:rsid w:val="006C4A7E"/>
    <w:rsid w:val="00722BCC"/>
    <w:rsid w:val="007420FD"/>
    <w:rsid w:val="00747F2F"/>
    <w:rsid w:val="007520A0"/>
    <w:rsid w:val="007B28F0"/>
    <w:rsid w:val="007B7ADC"/>
    <w:rsid w:val="007B7E63"/>
    <w:rsid w:val="007B7FF9"/>
    <w:rsid w:val="00801864"/>
    <w:rsid w:val="00836B9B"/>
    <w:rsid w:val="00836CFB"/>
    <w:rsid w:val="008373F3"/>
    <w:rsid w:val="00863BD5"/>
    <w:rsid w:val="00865395"/>
    <w:rsid w:val="00867F0E"/>
    <w:rsid w:val="00885393"/>
    <w:rsid w:val="008A52B1"/>
    <w:rsid w:val="008C7325"/>
    <w:rsid w:val="008E2DEA"/>
    <w:rsid w:val="00931198"/>
    <w:rsid w:val="00971B7F"/>
    <w:rsid w:val="00973C84"/>
    <w:rsid w:val="00985EA8"/>
    <w:rsid w:val="009A7F67"/>
    <w:rsid w:val="009C3BE5"/>
    <w:rsid w:val="009C7C77"/>
    <w:rsid w:val="009E7573"/>
    <w:rsid w:val="009F68EA"/>
    <w:rsid w:val="00A3673C"/>
    <w:rsid w:val="00A434F0"/>
    <w:rsid w:val="00A8228C"/>
    <w:rsid w:val="00A934E2"/>
    <w:rsid w:val="00B62329"/>
    <w:rsid w:val="00BA6636"/>
    <w:rsid w:val="00BB5A80"/>
    <w:rsid w:val="00BB634E"/>
    <w:rsid w:val="00BD457D"/>
    <w:rsid w:val="00BD5C2E"/>
    <w:rsid w:val="00BE37D3"/>
    <w:rsid w:val="00C03ADE"/>
    <w:rsid w:val="00C21EE0"/>
    <w:rsid w:val="00C27AF1"/>
    <w:rsid w:val="00C53550"/>
    <w:rsid w:val="00C624A5"/>
    <w:rsid w:val="00C630CB"/>
    <w:rsid w:val="00C842E9"/>
    <w:rsid w:val="00C92DF3"/>
    <w:rsid w:val="00CC6D8A"/>
    <w:rsid w:val="00CE29EE"/>
    <w:rsid w:val="00D43493"/>
    <w:rsid w:val="00D448D3"/>
    <w:rsid w:val="00D5472C"/>
    <w:rsid w:val="00D70A33"/>
    <w:rsid w:val="00DB17CC"/>
    <w:rsid w:val="00DD22FD"/>
    <w:rsid w:val="00DD2E54"/>
    <w:rsid w:val="00DF2BDD"/>
    <w:rsid w:val="00DF3CD4"/>
    <w:rsid w:val="00DF670E"/>
    <w:rsid w:val="00E45652"/>
    <w:rsid w:val="00E71D69"/>
    <w:rsid w:val="00EB1C54"/>
    <w:rsid w:val="00EE325F"/>
    <w:rsid w:val="00EF01DC"/>
    <w:rsid w:val="00F245BB"/>
    <w:rsid w:val="00F33B44"/>
    <w:rsid w:val="00F5509F"/>
    <w:rsid w:val="00F85D08"/>
    <w:rsid w:val="00F90268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635E2B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Zdalny3</cp:lastModifiedBy>
  <cp:revision>10</cp:revision>
  <cp:lastPrinted>2007-07-17T08:08:00Z</cp:lastPrinted>
  <dcterms:created xsi:type="dcterms:W3CDTF">2024-01-10T12:56:00Z</dcterms:created>
  <dcterms:modified xsi:type="dcterms:W3CDTF">2025-10-16T11:22:00Z</dcterms:modified>
</cp:coreProperties>
</file>